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>Z á p i s</w:t>
      </w:r>
    </w:p>
    <w:bookmarkEnd w:id="0"/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 jednání výboru Společenství </w:t>
      </w:r>
      <w:r w:rsidRPr="006F0749">
        <w:rPr>
          <w:rFonts w:ascii="Times New Roman" w:hAnsi="Times New Roman" w:cs="Times New Roman"/>
          <w:b/>
          <w:sz w:val="24"/>
          <w:szCs w:val="24"/>
        </w:rPr>
        <w:t xml:space="preserve">vlastníků jednotek </w:t>
      </w:r>
      <w:r>
        <w:rPr>
          <w:rFonts w:ascii="Times New Roman" w:hAnsi="Times New Roman" w:cs="Times New Roman"/>
          <w:b/>
          <w:sz w:val="24"/>
          <w:szCs w:val="24"/>
        </w:rPr>
        <w:t>pro dům Konečná 910/10, K. Vary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ze dne</w:t>
      </w:r>
      <w:r w:rsidR="00356FFC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C25611">
        <w:rPr>
          <w:rFonts w:ascii="Times New Roman" w:hAnsi="Times New Roman" w:cs="Times New Roman"/>
          <w:b/>
          <w:sz w:val="24"/>
          <w:szCs w:val="24"/>
        </w:rPr>
        <w:t>9</w:t>
      </w:r>
      <w:r w:rsidR="0046135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56FFC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. 2023</w:t>
      </w:r>
    </w:p>
    <w:p w:rsidR="00B60450" w:rsidRDefault="00B60450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081F71" w:rsidRDefault="00081F71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081F71" w:rsidRDefault="00081F71" w:rsidP="00B60450">
      <w:pPr>
        <w:spacing w:after="0"/>
        <w:jc w:val="center"/>
        <w:rPr>
          <w:rFonts w:ascii="Times New Roman" w:hAnsi="Times New Roman" w:cs="Times New Roman"/>
          <w:b/>
        </w:rPr>
      </w:pP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Přítomni:    p.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 w:rsidR="0046135D">
        <w:rPr>
          <w:rFonts w:ascii="Times New Roman" w:hAnsi="Times New Roman" w:cs="Times New Roman"/>
        </w:rPr>
        <w:t xml:space="preserve">, p. </w:t>
      </w:r>
      <w:proofErr w:type="spellStart"/>
      <w:r w:rsidR="0046135D">
        <w:rPr>
          <w:rFonts w:ascii="Times New Roman" w:hAnsi="Times New Roman" w:cs="Times New Roman"/>
        </w:rPr>
        <w:t>Bíba</w:t>
      </w:r>
      <w:proofErr w:type="spellEnd"/>
      <w:r w:rsidR="0046135D">
        <w:rPr>
          <w:rFonts w:ascii="Times New Roman" w:hAnsi="Times New Roman" w:cs="Times New Roman"/>
        </w:rPr>
        <w:t xml:space="preserve">,, p. </w:t>
      </w:r>
      <w:proofErr w:type="spellStart"/>
      <w:r w:rsidR="0046135D">
        <w:rPr>
          <w:rFonts w:ascii="Times New Roman" w:hAnsi="Times New Roman" w:cs="Times New Roman"/>
        </w:rPr>
        <w:t>Barth</w:t>
      </w:r>
      <w:proofErr w:type="spellEnd"/>
      <w:r w:rsidR="0046135D">
        <w:rPr>
          <w:rFonts w:ascii="Times New Roman" w:hAnsi="Times New Roman" w:cs="Times New Roman"/>
        </w:rPr>
        <w:t>, p. Dušek,</w:t>
      </w:r>
      <w:r w:rsidR="0046135D" w:rsidRPr="0046135D">
        <w:rPr>
          <w:rFonts w:ascii="Times New Roman" w:hAnsi="Times New Roman" w:cs="Times New Roman"/>
        </w:rPr>
        <w:t xml:space="preserve"> </w:t>
      </w:r>
      <w:r w:rsidR="0046135D">
        <w:rPr>
          <w:rFonts w:ascii="Times New Roman" w:hAnsi="Times New Roman" w:cs="Times New Roman"/>
        </w:rPr>
        <w:t xml:space="preserve">p-í </w:t>
      </w:r>
      <w:proofErr w:type="spellStart"/>
      <w:r w:rsidR="0046135D">
        <w:rPr>
          <w:rFonts w:ascii="Times New Roman" w:hAnsi="Times New Roman" w:cs="Times New Roman"/>
        </w:rPr>
        <w:t>Palágyiová</w:t>
      </w:r>
      <w:proofErr w:type="spellEnd"/>
      <w:r w:rsidR="0046135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p-í Hávová</w:t>
      </w:r>
    </w:p>
    <w:p w:rsidR="00B60450" w:rsidRDefault="00B60450" w:rsidP="00B60450">
      <w:pPr>
        <w:spacing w:after="0"/>
        <w:jc w:val="both"/>
        <w:rPr>
          <w:rFonts w:ascii="Times New Roman" w:hAnsi="Times New Roman" w:cs="Times New Roman"/>
        </w:rPr>
      </w:pPr>
    </w:p>
    <w:p w:rsidR="00081F71" w:rsidRDefault="00081F71" w:rsidP="00B60450">
      <w:pPr>
        <w:spacing w:after="0"/>
        <w:jc w:val="both"/>
        <w:rPr>
          <w:rFonts w:ascii="Times New Roman" w:hAnsi="Times New Roman" w:cs="Times New Roman"/>
        </w:rPr>
      </w:pPr>
    </w:p>
    <w:p w:rsidR="0046135D" w:rsidRDefault="00B60450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Jednání zahájil předseda Společenství vlastníků jednotek pro dům Konečná 910/10, Karlovy Vary (dále jen „Společenství“) – pan Richard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 w:rsidR="00C25611">
        <w:rPr>
          <w:rFonts w:ascii="Times New Roman" w:hAnsi="Times New Roman" w:cs="Times New Roman"/>
        </w:rPr>
        <w:t xml:space="preserve"> a informoval členy výboru o následujících záležitostech:</w:t>
      </w:r>
    </w:p>
    <w:p w:rsidR="00356FFC" w:rsidRDefault="00356FFC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 bližším prozkoumání </w:t>
      </w:r>
      <w:r w:rsidR="00022B0E">
        <w:rPr>
          <w:rFonts w:ascii="Times New Roman" w:hAnsi="Times New Roman" w:cs="Times New Roman"/>
        </w:rPr>
        <w:t xml:space="preserve">obdržených nabídek společností Moneta, </w:t>
      </w:r>
      <w:proofErr w:type="spellStart"/>
      <w:r w:rsidR="00022B0E">
        <w:rPr>
          <w:rFonts w:ascii="Times New Roman" w:hAnsi="Times New Roman" w:cs="Times New Roman"/>
        </w:rPr>
        <w:t>Generali</w:t>
      </w:r>
      <w:proofErr w:type="spellEnd"/>
      <w:r w:rsidR="00022B0E">
        <w:rPr>
          <w:rFonts w:ascii="Times New Roman" w:hAnsi="Times New Roman" w:cs="Times New Roman"/>
        </w:rPr>
        <w:t xml:space="preserve"> (viz minulý zápis), jakož i po zjištění aktuální nabídky na obdobný produkt u</w:t>
      </w:r>
      <w:r>
        <w:rPr>
          <w:rFonts w:ascii="Times New Roman" w:hAnsi="Times New Roman" w:cs="Times New Roman"/>
        </w:rPr>
        <w:t xml:space="preserve"> FIO-banky byl pro potřeby Společenství </w:t>
      </w:r>
      <w:r w:rsidR="00022B0E">
        <w:rPr>
          <w:rFonts w:ascii="Times New Roman" w:hAnsi="Times New Roman" w:cs="Times New Roman"/>
        </w:rPr>
        <w:t xml:space="preserve">Ing. </w:t>
      </w:r>
      <w:proofErr w:type="spellStart"/>
      <w:r w:rsidR="00022B0E">
        <w:rPr>
          <w:rFonts w:ascii="Times New Roman" w:hAnsi="Times New Roman" w:cs="Times New Roman"/>
        </w:rPr>
        <w:t>Palágyiovou</w:t>
      </w:r>
      <w:proofErr w:type="spellEnd"/>
      <w:r w:rsidR="00022B0E">
        <w:rPr>
          <w:rFonts w:ascii="Times New Roman" w:hAnsi="Times New Roman" w:cs="Times New Roman"/>
        </w:rPr>
        <w:t xml:space="preserve"> i panem </w:t>
      </w:r>
      <w:proofErr w:type="spellStart"/>
      <w:r w:rsidR="00022B0E">
        <w:rPr>
          <w:rFonts w:ascii="Times New Roman" w:hAnsi="Times New Roman" w:cs="Times New Roman"/>
        </w:rPr>
        <w:t>Mavrem</w:t>
      </w:r>
      <w:proofErr w:type="spellEnd"/>
      <w:r w:rsidR="00022B0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vyhodnocený jako nejvhodnější </w:t>
      </w:r>
      <w:proofErr w:type="gramStart"/>
      <w:r>
        <w:rPr>
          <w:rFonts w:ascii="Times New Roman" w:hAnsi="Times New Roman" w:cs="Times New Roman"/>
        </w:rPr>
        <w:t>produkt  „Spořící</w:t>
      </w:r>
      <w:proofErr w:type="gramEnd"/>
      <w:r>
        <w:rPr>
          <w:rFonts w:ascii="Times New Roman" w:hAnsi="Times New Roman" w:cs="Times New Roman"/>
        </w:rPr>
        <w:t xml:space="preserve"> podúčet“,  který umožňuje mít peníze Společenství </w:t>
      </w:r>
      <w:r w:rsidR="00022B0E">
        <w:rPr>
          <w:rFonts w:ascii="Times New Roman" w:hAnsi="Times New Roman" w:cs="Times New Roman"/>
        </w:rPr>
        <w:t xml:space="preserve">u FIO-banky nadále </w:t>
      </w:r>
      <w:r>
        <w:rPr>
          <w:rFonts w:ascii="Times New Roman" w:hAnsi="Times New Roman" w:cs="Times New Roman"/>
        </w:rPr>
        <w:t xml:space="preserve">pod vlastní kontrolou (na rozdíl od investičního produktu) a v podstatě kdykoliv k dispozici. Současně to Společenství umožní získat z úroků dodatečný zdroj prostředků na vedení účtu a další aktivity ve srovnání se současným stavem, kdy uložení finančních prostředků na běžném účtu negeneruje žádný zisk. Založením spořícího podúčtu ke stávajícímu běžnému účtu našeho Společenství u společnosti FIO-banka byli pověření 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 a p. </w:t>
      </w:r>
      <w:proofErr w:type="spellStart"/>
      <w:r>
        <w:rPr>
          <w:rFonts w:ascii="Times New Roman" w:hAnsi="Times New Roman" w:cs="Times New Roman"/>
        </w:rPr>
        <w:t>Bíba</w:t>
      </w:r>
      <w:proofErr w:type="spellEnd"/>
      <w:r>
        <w:rPr>
          <w:rFonts w:ascii="Times New Roman" w:hAnsi="Times New Roman" w:cs="Times New Roman"/>
        </w:rPr>
        <w:t>.</w:t>
      </w:r>
    </w:p>
    <w:p w:rsidR="00081F71" w:rsidRDefault="00081F71" w:rsidP="00B60450">
      <w:pPr>
        <w:spacing w:after="0"/>
        <w:jc w:val="both"/>
        <w:rPr>
          <w:rFonts w:ascii="Times New Roman" w:hAnsi="Times New Roman" w:cs="Times New Roman"/>
        </w:rPr>
      </w:pPr>
    </w:p>
    <w:p w:rsidR="00356FFC" w:rsidRDefault="00356FFC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 a pan Dušek informovali, že v našem domě došlo k potřebné výměně oběhového čerpadla (cca 23 tis. Kč). Bude prozkoumána možnost, zda</w:t>
      </w:r>
      <w:r w:rsidR="001E26AB">
        <w:rPr>
          <w:rFonts w:ascii="Times New Roman" w:hAnsi="Times New Roman" w:cs="Times New Roman"/>
        </w:rPr>
        <w:t xml:space="preserve"> se finančně vyplatí</w:t>
      </w:r>
      <w:r>
        <w:rPr>
          <w:rFonts w:ascii="Times New Roman" w:hAnsi="Times New Roman" w:cs="Times New Roman"/>
        </w:rPr>
        <w:t xml:space="preserve"> dát starý kus na repasi, abychom měli k dispozici náhradní</w:t>
      </w:r>
      <w:r w:rsidR="001E26AB">
        <w:rPr>
          <w:rFonts w:ascii="Times New Roman" w:hAnsi="Times New Roman" w:cs="Times New Roman"/>
        </w:rPr>
        <w:t xml:space="preserve"> kus</w:t>
      </w:r>
      <w:r>
        <w:rPr>
          <w:rFonts w:ascii="Times New Roman" w:hAnsi="Times New Roman" w:cs="Times New Roman"/>
        </w:rPr>
        <w:t xml:space="preserve"> pro případ </w:t>
      </w:r>
      <w:r w:rsidR="001E26AB">
        <w:rPr>
          <w:rFonts w:ascii="Times New Roman" w:hAnsi="Times New Roman" w:cs="Times New Roman"/>
        </w:rPr>
        <w:t>havárie stávajícího čerpadla.</w:t>
      </w:r>
    </w:p>
    <w:p w:rsidR="00081F71" w:rsidRDefault="00081F71" w:rsidP="00B60450">
      <w:pPr>
        <w:spacing w:after="0"/>
        <w:jc w:val="both"/>
        <w:rPr>
          <w:rFonts w:ascii="Times New Roman" w:hAnsi="Times New Roman" w:cs="Times New Roman"/>
        </w:rPr>
      </w:pPr>
    </w:p>
    <w:p w:rsidR="001E26AB" w:rsidRDefault="001E26AB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Byl vyměněn </w:t>
      </w:r>
      <w:proofErr w:type="gramStart"/>
      <w:r>
        <w:rPr>
          <w:rFonts w:ascii="Times New Roman" w:hAnsi="Times New Roman" w:cs="Times New Roman"/>
        </w:rPr>
        <w:t>uzávěr  (příruba</w:t>
      </w:r>
      <w:proofErr w:type="gramEnd"/>
      <w:r>
        <w:rPr>
          <w:rFonts w:ascii="Times New Roman" w:hAnsi="Times New Roman" w:cs="Times New Roman"/>
        </w:rPr>
        <w:t>) studené vody, jak bylo předem avizováno</w:t>
      </w:r>
      <w:r w:rsidR="004B2913">
        <w:rPr>
          <w:rFonts w:ascii="Times New Roman" w:hAnsi="Times New Roman" w:cs="Times New Roman"/>
        </w:rPr>
        <w:t xml:space="preserve"> v minulém zápise</w:t>
      </w:r>
      <w:r>
        <w:rPr>
          <w:rFonts w:ascii="Times New Roman" w:hAnsi="Times New Roman" w:cs="Times New Roman"/>
        </w:rPr>
        <w:t>.</w:t>
      </w:r>
    </w:p>
    <w:p w:rsidR="001E26AB" w:rsidRDefault="001E26AB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období od minulého jednání výboru se uskutečnila také revize nouzového osvětlení. Jelikož „odešlo“ relé, bude v nejbližších dnech zajištěna jeho výměna.</w:t>
      </w:r>
    </w:p>
    <w:p w:rsidR="00081F71" w:rsidRDefault="00081F71" w:rsidP="00B60450">
      <w:pPr>
        <w:spacing w:after="0"/>
        <w:jc w:val="both"/>
        <w:rPr>
          <w:rFonts w:ascii="Times New Roman" w:hAnsi="Times New Roman" w:cs="Times New Roman"/>
        </w:rPr>
      </w:pPr>
    </w:p>
    <w:p w:rsidR="001E26AB" w:rsidRDefault="001E26AB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 3. patře bylo opraveno čidlo na osvětlení.</w:t>
      </w:r>
    </w:p>
    <w:p w:rsidR="00081F71" w:rsidRDefault="00081F71" w:rsidP="00B60450">
      <w:pPr>
        <w:spacing w:after="0"/>
        <w:jc w:val="both"/>
        <w:rPr>
          <w:rFonts w:ascii="Times New Roman" w:hAnsi="Times New Roman" w:cs="Times New Roman"/>
        </w:rPr>
      </w:pPr>
    </w:p>
    <w:p w:rsidR="001E26AB" w:rsidRDefault="001E26AB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návaznosti na procházení sklepů a domu ohledně nouzového osvětlení a klasického osvětlení na chodbách výbor zvažuje osadit na společných chodbách ve sklepních prostorách místo dosluhujícího a na provoz dražšího klasického osvětlení zářivkami. Na prozkoumání podmínek a možností, jakož i oslovení realizační firmy budou pracovat pan Dušek a pan </w:t>
      </w:r>
      <w:proofErr w:type="spellStart"/>
      <w:r>
        <w:rPr>
          <w:rFonts w:ascii="Times New Roman" w:hAnsi="Times New Roman" w:cs="Times New Roman"/>
        </w:rPr>
        <w:t>Bíba</w:t>
      </w:r>
      <w:proofErr w:type="spellEnd"/>
      <w:r>
        <w:rPr>
          <w:rFonts w:ascii="Times New Roman" w:hAnsi="Times New Roman" w:cs="Times New Roman"/>
        </w:rPr>
        <w:t>.</w:t>
      </w:r>
    </w:p>
    <w:p w:rsidR="00081F71" w:rsidRDefault="00081F71" w:rsidP="00B60450">
      <w:pPr>
        <w:spacing w:after="0"/>
        <w:jc w:val="both"/>
        <w:rPr>
          <w:rFonts w:ascii="Times New Roman" w:hAnsi="Times New Roman" w:cs="Times New Roman"/>
        </w:rPr>
      </w:pPr>
    </w:p>
    <w:p w:rsidR="001E26AB" w:rsidRDefault="001E26AB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 opakovaně </w:t>
      </w:r>
      <w:proofErr w:type="gramStart"/>
      <w:r>
        <w:rPr>
          <w:rFonts w:ascii="Times New Roman" w:hAnsi="Times New Roman" w:cs="Times New Roman"/>
        </w:rPr>
        <w:t>kontaktoval  projektanta</w:t>
      </w:r>
      <w:proofErr w:type="gramEnd"/>
      <w:r>
        <w:rPr>
          <w:rFonts w:ascii="Times New Roman" w:hAnsi="Times New Roman" w:cs="Times New Roman"/>
        </w:rPr>
        <w:t xml:space="preserve"> ohledně doručení projektové dokumentace na bezbariérový nájezd do domu. Výbor hned po její </w:t>
      </w:r>
      <w:proofErr w:type="gramStart"/>
      <w:r>
        <w:rPr>
          <w:rFonts w:ascii="Times New Roman" w:hAnsi="Times New Roman" w:cs="Times New Roman"/>
        </w:rPr>
        <w:t>obdržení  osloví</w:t>
      </w:r>
      <w:proofErr w:type="gramEnd"/>
      <w:r>
        <w:rPr>
          <w:rFonts w:ascii="Times New Roman" w:hAnsi="Times New Roman" w:cs="Times New Roman"/>
        </w:rPr>
        <w:t xml:space="preserve"> několik společností, které provádějí tyto stavební práce</w:t>
      </w:r>
      <w:r w:rsidR="00ED6371">
        <w:rPr>
          <w:rFonts w:ascii="Times New Roman" w:hAnsi="Times New Roman" w:cs="Times New Roman"/>
        </w:rPr>
        <w:t>. Bude nutné upozornit na odizolování zdi v místech kontaktu nájezdové plošiny v těsné blízkosti domu, aby v zimních měsících nešlo k navlhání zateplení na přilehlé zdi.</w:t>
      </w:r>
    </w:p>
    <w:p w:rsidR="00081F71" w:rsidRDefault="00081F71" w:rsidP="00B60450">
      <w:pPr>
        <w:spacing w:after="0"/>
        <w:jc w:val="both"/>
        <w:rPr>
          <w:rFonts w:ascii="Times New Roman" w:hAnsi="Times New Roman" w:cs="Times New Roman"/>
        </w:rPr>
      </w:pPr>
    </w:p>
    <w:p w:rsidR="00ED6371" w:rsidRDefault="00ED6371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Další kontrolní a revizní práce jsou naplánovány na </w:t>
      </w:r>
      <w:proofErr w:type="gramStart"/>
      <w:r>
        <w:rPr>
          <w:rFonts w:ascii="Times New Roman" w:hAnsi="Times New Roman" w:cs="Times New Roman"/>
        </w:rPr>
        <w:t>30.6.2023</w:t>
      </w:r>
      <w:proofErr w:type="gramEnd"/>
      <w:r>
        <w:rPr>
          <w:rFonts w:ascii="Times New Roman" w:hAnsi="Times New Roman" w:cs="Times New Roman"/>
        </w:rPr>
        <w:t xml:space="preserve">, kdy zástupce společnosti </w:t>
      </w:r>
      <w:proofErr w:type="spellStart"/>
      <w:r>
        <w:rPr>
          <w:rFonts w:ascii="Times New Roman" w:hAnsi="Times New Roman" w:cs="Times New Roman"/>
        </w:rPr>
        <w:t>Maxant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vodoinstalatérské</w:t>
      </w:r>
      <w:proofErr w:type="spellEnd"/>
      <w:r>
        <w:rPr>
          <w:rFonts w:ascii="Times New Roman" w:hAnsi="Times New Roman" w:cs="Times New Roman"/>
        </w:rPr>
        <w:t xml:space="preserve"> služby) zkontroluje všechny vodovodní ventily ve společných prostorách domu a předá Společenství seznam, zda a co je potřebné opravit. Také </w:t>
      </w:r>
      <w:r w:rsidR="004B2913">
        <w:rPr>
          <w:rFonts w:ascii="Times New Roman" w:hAnsi="Times New Roman" w:cs="Times New Roman"/>
        </w:rPr>
        <w:t>tuto společnost požádáme</w:t>
      </w:r>
      <w:r>
        <w:rPr>
          <w:rFonts w:ascii="Times New Roman" w:hAnsi="Times New Roman" w:cs="Times New Roman"/>
        </w:rPr>
        <w:t xml:space="preserve"> o informaci, kolik by stálo udělat ventily pro jednotlivá patra, aby v případě oprav, úprav nebo havárie nebylo </w:t>
      </w:r>
      <w:proofErr w:type="gramStart"/>
      <w:r>
        <w:rPr>
          <w:rFonts w:ascii="Times New Roman" w:hAnsi="Times New Roman" w:cs="Times New Roman"/>
        </w:rPr>
        <w:t>nutné  odpojit</w:t>
      </w:r>
      <w:proofErr w:type="gramEnd"/>
      <w:r>
        <w:rPr>
          <w:rFonts w:ascii="Times New Roman" w:hAnsi="Times New Roman" w:cs="Times New Roman"/>
        </w:rPr>
        <w:t xml:space="preserve"> od rozvodu vody celý dům, ale pouze potřebné patro a nesnižoval se zbytečně komfort bydlení ostatních spoluvlastníků domu.</w:t>
      </w:r>
    </w:p>
    <w:p w:rsidR="00ED6371" w:rsidRDefault="00ED6371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Výhledově se může výbor zabývat také ventily pro jednotlivá patra u topení.</w:t>
      </w:r>
    </w:p>
    <w:p w:rsidR="00081F71" w:rsidRDefault="00081F71" w:rsidP="00B60450">
      <w:pPr>
        <w:spacing w:after="0"/>
        <w:jc w:val="both"/>
        <w:rPr>
          <w:rFonts w:ascii="Times New Roman" w:hAnsi="Times New Roman" w:cs="Times New Roman"/>
        </w:rPr>
      </w:pPr>
    </w:p>
    <w:p w:rsidR="00081F71" w:rsidRDefault="00254D54" w:rsidP="00B60450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 a paní Hávová navštívili pana Nováka a prodiskutovali s ním, že </w:t>
      </w:r>
      <w:r w:rsidRPr="00081F71">
        <w:rPr>
          <w:rFonts w:ascii="Times New Roman" w:hAnsi="Times New Roman" w:cs="Times New Roman"/>
          <w:b/>
        </w:rPr>
        <w:t xml:space="preserve">práci domovníka od června převezme v plném rozsahu pan Oldřich Dušek. Poděkovali panu Novákovi jménem výboru za jeho mnohaletou a obětavou práci domovníka. Zásluhou pana Nováka se celá léta dařilo udržovat </w:t>
      </w:r>
      <w:r w:rsidRPr="00081F71">
        <w:rPr>
          <w:rFonts w:ascii="Times New Roman" w:hAnsi="Times New Roman" w:cs="Times New Roman"/>
          <w:b/>
        </w:rPr>
        <w:lastRenderedPageBreak/>
        <w:t xml:space="preserve">náš dům v dobrém technickém stavu, odstraňovat rychle a levně drobné technické problémy, hlídat termíny oprav, zpřístupňovat v obvyklé pracovní době technikům různých firem dům při pravidelných </w:t>
      </w:r>
      <w:proofErr w:type="gramStart"/>
      <w:r w:rsidRPr="00081F71">
        <w:rPr>
          <w:rFonts w:ascii="Times New Roman" w:hAnsi="Times New Roman" w:cs="Times New Roman"/>
          <w:b/>
        </w:rPr>
        <w:t>údržbách  atd.</w:t>
      </w:r>
      <w:proofErr w:type="gramEnd"/>
      <w:r w:rsidRPr="00081F71">
        <w:rPr>
          <w:rFonts w:ascii="Times New Roman" w:hAnsi="Times New Roman" w:cs="Times New Roman"/>
          <w:b/>
        </w:rPr>
        <w:t xml:space="preserve"> </w:t>
      </w:r>
    </w:p>
    <w:p w:rsidR="00081F71" w:rsidRDefault="00254D54" w:rsidP="00B60450">
      <w:pPr>
        <w:spacing w:after="0"/>
        <w:jc w:val="both"/>
        <w:rPr>
          <w:rFonts w:ascii="Times New Roman" w:hAnsi="Times New Roman" w:cs="Times New Roman"/>
          <w:b/>
        </w:rPr>
      </w:pPr>
      <w:r w:rsidRPr="00081F71">
        <w:rPr>
          <w:rFonts w:ascii="Times New Roman" w:hAnsi="Times New Roman" w:cs="Times New Roman"/>
          <w:b/>
        </w:rPr>
        <w:t xml:space="preserve">Výbor </w:t>
      </w:r>
      <w:r w:rsidR="00081F71" w:rsidRPr="00081F71">
        <w:rPr>
          <w:rFonts w:ascii="Times New Roman" w:hAnsi="Times New Roman" w:cs="Times New Roman"/>
          <w:b/>
        </w:rPr>
        <w:t xml:space="preserve">velice </w:t>
      </w:r>
      <w:r w:rsidRPr="00081F71">
        <w:rPr>
          <w:rFonts w:ascii="Times New Roman" w:hAnsi="Times New Roman" w:cs="Times New Roman"/>
          <w:b/>
        </w:rPr>
        <w:t xml:space="preserve">děkuje panu Novákovi také za předání zásadních informací panu Duškovi a </w:t>
      </w:r>
      <w:r w:rsidR="00081F71" w:rsidRPr="00081F71">
        <w:rPr>
          <w:rFonts w:ascii="Times New Roman" w:hAnsi="Times New Roman" w:cs="Times New Roman"/>
          <w:b/>
        </w:rPr>
        <w:t xml:space="preserve">plně </w:t>
      </w:r>
      <w:r w:rsidRPr="00081F71">
        <w:rPr>
          <w:rFonts w:ascii="Times New Roman" w:hAnsi="Times New Roman" w:cs="Times New Roman"/>
          <w:b/>
        </w:rPr>
        <w:t>respektuje rozhodnutí pana Nováka</w:t>
      </w:r>
      <w:r w:rsidR="00081F71" w:rsidRPr="00081F71">
        <w:rPr>
          <w:rFonts w:ascii="Times New Roman" w:hAnsi="Times New Roman" w:cs="Times New Roman"/>
          <w:b/>
        </w:rPr>
        <w:t xml:space="preserve"> s ohledem na jeho zdravotní stav</w:t>
      </w:r>
      <w:r w:rsidRPr="00081F71">
        <w:rPr>
          <w:rFonts w:ascii="Times New Roman" w:hAnsi="Times New Roman" w:cs="Times New Roman"/>
          <w:b/>
        </w:rPr>
        <w:t xml:space="preserve"> v této aktivitě už dále nepokračovat.</w:t>
      </w:r>
      <w:r w:rsidR="00081F71">
        <w:rPr>
          <w:rFonts w:ascii="Times New Roman" w:hAnsi="Times New Roman" w:cs="Times New Roman"/>
          <w:b/>
        </w:rPr>
        <w:t xml:space="preserve"> </w:t>
      </w:r>
    </w:p>
    <w:p w:rsidR="00254D54" w:rsidRDefault="00081F71" w:rsidP="00B60450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Současně výbor přeje panu Novákovi do dalších let jeho života co nejlepší zdraví, </w:t>
      </w:r>
      <w:proofErr w:type="gramStart"/>
      <w:r>
        <w:rPr>
          <w:rFonts w:ascii="Times New Roman" w:hAnsi="Times New Roman" w:cs="Times New Roman"/>
          <w:b/>
        </w:rPr>
        <w:t>pohodu  a spokojenost</w:t>
      </w:r>
      <w:proofErr w:type="gramEnd"/>
      <w:r>
        <w:rPr>
          <w:rFonts w:ascii="Times New Roman" w:hAnsi="Times New Roman" w:cs="Times New Roman"/>
          <w:b/>
        </w:rPr>
        <w:t>.</w:t>
      </w:r>
    </w:p>
    <w:p w:rsidR="00081F71" w:rsidRDefault="00081F71" w:rsidP="00B60450">
      <w:pPr>
        <w:spacing w:after="0"/>
        <w:jc w:val="both"/>
        <w:rPr>
          <w:rFonts w:ascii="Times New Roman" w:hAnsi="Times New Roman" w:cs="Times New Roman"/>
          <w:b/>
        </w:rPr>
      </w:pPr>
    </w:p>
    <w:p w:rsidR="00081F71" w:rsidRDefault="00081F71" w:rsidP="00B60450">
      <w:pPr>
        <w:spacing w:after="0"/>
        <w:jc w:val="both"/>
        <w:rPr>
          <w:rFonts w:ascii="Times New Roman" w:hAnsi="Times New Roman" w:cs="Times New Roman"/>
        </w:rPr>
      </w:pPr>
      <w:r w:rsidRPr="00081F71">
        <w:rPr>
          <w:rFonts w:ascii="Times New Roman" w:hAnsi="Times New Roman" w:cs="Times New Roman"/>
        </w:rPr>
        <w:t xml:space="preserve">Pan </w:t>
      </w:r>
      <w:proofErr w:type="spellStart"/>
      <w:r w:rsidRPr="00081F71">
        <w:rPr>
          <w:rFonts w:ascii="Times New Roman" w:hAnsi="Times New Roman" w:cs="Times New Roman"/>
        </w:rPr>
        <w:t>Mavr</w:t>
      </w:r>
      <w:proofErr w:type="spellEnd"/>
      <w:r w:rsidRPr="00081F71">
        <w:rPr>
          <w:rFonts w:ascii="Times New Roman" w:hAnsi="Times New Roman" w:cs="Times New Roman"/>
        </w:rPr>
        <w:t xml:space="preserve"> předal</w:t>
      </w:r>
      <w:r>
        <w:rPr>
          <w:rFonts w:ascii="Times New Roman" w:hAnsi="Times New Roman" w:cs="Times New Roman"/>
        </w:rPr>
        <w:t xml:space="preserve"> E. Hávové</w:t>
      </w:r>
      <w:r w:rsidRPr="00081F71">
        <w:rPr>
          <w:rFonts w:ascii="Times New Roman" w:hAnsi="Times New Roman" w:cs="Times New Roman"/>
        </w:rPr>
        <w:t xml:space="preserve"> k založení Dohodu o provedení práce pro pana Oldřich Duška na pracovní pozici nového domovníka</w:t>
      </w:r>
      <w:r>
        <w:rPr>
          <w:rFonts w:ascii="Times New Roman" w:hAnsi="Times New Roman" w:cs="Times New Roman"/>
        </w:rPr>
        <w:t xml:space="preserve"> a také jednorázovou dohodu na provedení práce na opravu podmáčeného stropu ve sklepních prostorách, výměnu izolace a vymalování opravovaného stropu.</w:t>
      </w:r>
    </w:p>
    <w:p w:rsidR="00081F71" w:rsidRDefault="00081F71" w:rsidP="00081F7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Pan Dušek předložil k proplacení složenku za lepidlo, spotřebované při opravě podmáčeného stropu ve sklepních prostorách.</w:t>
      </w:r>
    </w:p>
    <w:p w:rsidR="00081F71" w:rsidRPr="00081F71" w:rsidRDefault="00081F71" w:rsidP="00B60450">
      <w:pPr>
        <w:spacing w:after="0"/>
        <w:jc w:val="both"/>
        <w:rPr>
          <w:rFonts w:ascii="Times New Roman" w:hAnsi="Times New Roman" w:cs="Times New Roman"/>
        </w:rPr>
      </w:pPr>
    </w:p>
    <w:p w:rsidR="00ED6371" w:rsidRDefault="004B2913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Pan Skála avizoval, že se</w:t>
      </w:r>
      <w:r w:rsidR="00ED6371">
        <w:rPr>
          <w:rFonts w:ascii="Times New Roman" w:hAnsi="Times New Roman" w:cs="Times New Roman"/>
        </w:rPr>
        <w:t xml:space="preserve"> při výměně jističe pro přívod elektrické </w:t>
      </w:r>
      <w:r>
        <w:rPr>
          <w:rFonts w:ascii="Times New Roman" w:hAnsi="Times New Roman" w:cs="Times New Roman"/>
        </w:rPr>
        <w:t>energie do svého</w:t>
      </w:r>
      <w:r w:rsidR="00ED6371">
        <w:rPr>
          <w:rFonts w:ascii="Times New Roman" w:hAnsi="Times New Roman" w:cs="Times New Roman"/>
        </w:rPr>
        <w:t xml:space="preserve"> bytu setkal s tím, </w:t>
      </w:r>
      <w:r>
        <w:rPr>
          <w:rFonts w:ascii="Times New Roman" w:hAnsi="Times New Roman" w:cs="Times New Roman"/>
        </w:rPr>
        <w:t xml:space="preserve">že zástupce firmy požadoval, aby p. Skála realizoval službu na své náklady. 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 prověří celou situaci, jelikož daný rozvod/jistič je na společn</w:t>
      </w:r>
      <w:r w:rsidR="00ED6371">
        <w:rPr>
          <w:rFonts w:ascii="Times New Roman" w:hAnsi="Times New Roman" w:cs="Times New Roman"/>
        </w:rPr>
        <w:t>é chodbě</w:t>
      </w:r>
      <w:r>
        <w:rPr>
          <w:rFonts w:ascii="Times New Roman" w:hAnsi="Times New Roman" w:cs="Times New Roman"/>
        </w:rPr>
        <w:t xml:space="preserve">. </w:t>
      </w:r>
    </w:p>
    <w:p w:rsidR="00081F71" w:rsidRDefault="00081F71" w:rsidP="00B60450">
      <w:pPr>
        <w:spacing w:after="0"/>
        <w:jc w:val="both"/>
        <w:rPr>
          <w:rFonts w:ascii="Times New Roman" w:hAnsi="Times New Roman" w:cs="Times New Roman"/>
        </w:rPr>
      </w:pPr>
    </w:p>
    <w:p w:rsidR="004B2913" w:rsidRDefault="004B2913" w:rsidP="00B6045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Pan Hnátek avizoval, že v jejich bytě je problém se společnou TV-anténou. Pan </w:t>
      </w:r>
      <w:proofErr w:type="spellStart"/>
      <w:r>
        <w:rPr>
          <w:rFonts w:ascii="Times New Roman" w:hAnsi="Times New Roman" w:cs="Times New Roman"/>
        </w:rPr>
        <w:t>Mavr</w:t>
      </w:r>
      <w:proofErr w:type="spellEnd"/>
      <w:r>
        <w:rPr>
          <w:rFonts w:ascii="Times New Roman" w:hAnsi="Times New Roman" w:cs="Times New Roman"/>
        </w:rPr>
        <w:t xml:space="preserve"> s panem Duškem prověří, zda se to týká i dalších bytů a pak se bude hledat adekvátní řešení.</w:t>
      </w:r>
    </w:p>
    <w:p w:rsidR="00C25611" w:rsidRDefault="00C25611" w:rsidP="00B60450">
      <w:pPr>
        <w:spacing w:after="0"/>
        <w:jc w:val="both"/>
        <w:rPr>
          <w:rFonts w:ascii="Times New Roman" w:hAnsi="Times New Roman" w:cs="Times New Roman"/>
        </w:rPr>
      </w:pPr>
    </w:p>
    <w:p w:rsidR="00081F71" w:rsidRDefault="00B60450" w:rsidP="00B6045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Příští jednání výboru Společenství bude svoláno předsedou Společenství dle aktuální potřeby</w:t>
      </w:r>
      <w:r w:rsidR="00586EA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:rsidR="00B60450" w:rsidRDefault="00B60450" w:rsidP="00B6045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případě potřeby mohou vlastníci bytových jednotek kdykoliv kontaktovat předsedu, nebo člena výboru o svém </w:t>
      </w:r>
      <w:proofErr w:type="gramStart"/>
      <w:r>
        <w:rPr>
          <w:rFonts w:ascii="Times New Roman" w:hAnsi="Times New Roman" w:cs="Times New Roman"/>
        </w:rPr>
        <w:t xml:space="preserve">požadavku </w:t>
      </w:r>
      <w:r w:rsidR="00586EA3">
        <w:rPr>
          <w:rFonts w:ascii="Times New Roman" w:hAnsi="Times New Roman" w:cs="Times New Roman"/>
        </w:rPr>
        <w:t xml:space="preserve"> nebo</w:t>
      </w:r>
      <w:proofErr w:type="gramEnd"/>
      <w:r w:rsidR="00586EA3">
        <w:rPr>
          <w:rFonts w:ascii="Times New Roman" w:hAnsi="Times New Roman" w:cs="Times New Roman"/>
        </w:rPr>
        <w:t xml:space="preserve"> námětu k jednání </w:t>
      </w:r>
      <w:r>
        <w:rPr>
          <w:rFonts w:ascii="Times New Roman" w:hAnsi="Times New Roman" w:cs="Times New Roman"/>
        </w:rPr>
        <w:t>vhozením své zprávy do jejich poštovní schránky.</w:t>
      </w:r>
    </w:p>
    <w:p w:rsidR="00081F71" w:rsidRDefault="00081F71" w:rsidP="00B60450">
      <w:pPr>
        <w:jc w:val="both"/>
        <w:rPr>
          <w:rFonts w:ascii="Times New Roman" w:hAnsi="Times New Roman" w:cs="Times New Roman"/>
        </w:rPr>
      </w:pPr>
    </w:p>
    <w:p w:rsidR="00081F71" w:rsidRDefault="00081F71" w:rsidP="00B60450">
      <w:pPr>
        <w:jc w:val="both"/>
        <w:rPr>
          <w:rFonts w:ascii="Times New Roman" w:hAnsi="Times New Roman" w:cs="Times New Roman"/>
        </w:rPr>
      </w:pPr>
    </w:p>
    <w:p w:rsidR="00081F71" w:rsidRDefault="00081F71" w:rsidP="00B60450">
      <w:pPr>
        <w:jc w:val="both"/>
        <w:rPr>
          <w:rFonts w:ascii="Times New Roman" w:hAnsi="Times New Roman" w:cs="Times New Roman"/>
        </w:rPr>
      </w:pPr>
    </w:p>
    <w:p w:rsidR="00081F71" w:rsidRDefault="00081F71" w:rsidP="00B60450">
      <w:pPr>
        <w:jc w:val="both"/>
        <w:rPr>
          <w:rFonts w:ascii="Times New Roman" w:hAnsi="Times New Roman" w:cs="Times New Roman"/>
        </w:rPr>
      </w:pPr>
    </w:p>
    <w:p w:rsidR="00081F71" w:rsidRDefault="00081F71" w:rsidP="00B60450">
      <w:pPr>
        <w:jc w:val="both"/>
        <w:rPr>
          <w:rFonts w:ascii="Times New Roman" w:hAnsi="Times New Roman" w:cs="Times New Roman"/>
        </w:rPr>
      </w:pPr>
    </w:p>
    <w:p w:rsidR="00081F71" w:rsidRDefault="00081F71" w:rsidP="00B60450">
      <w:pPr>
        <w:jc w:val="both"/>
        <w:rPr>
          <w:rFonts w:ascii="Times New Roman" w:hAnsi="Times New Roman" w:cs="Times New Roman"/>
        </w:rPr>
      </w:pPr>
    </w:p>
    <w:p w:rsidR="00081F71" w:rsidRDefault="00081F71" w:rsidP="00B60450">
      <w:pPr>
        <w:jc w:val="both"/>
        <w:rPr>
          <w:rFonts w:ascii="Times New Roman" w:hAnsi="Times New Roman" w:cs="Times New Roman"/>
        </w:rPr>
      </w:pPr>
    </w:p>
    <w:p w:rsidR="00081F71" w:rsidRDefault="00081F71" w:rsidP="00B60450">
      <w:pPr>
        <w:jc w:val="both"/>
        <w:rPr>
          <w:rFonts w:ascii="Times New Roman" w:hAnsi="Times New Roman" w:cs="Times New Roman"/>
        </w:rPr>
      </w:pPr>
    </w:p>
    <w:p w:rsidR="00B60450" w:rsidRDefault="0024365A" w:rsidP="00B6045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K. Vary,</w:t>
      </w:r>
      <w:r w:rsidR="00125E1C">
        <w:rPr>
          <w:rFonts w:ascii="Times New Roman" w:hAnsi="Times New Roman" w:cs="Times New Roman"/>
        </w:rPr>
        <w:t xml:space="preserve"> </w:t>
      </w:r>
      <w:r w:rsidR="00022B0E">
        <w:rPr>
          <w:rFonts w:ascii="Times New Roman" w:hAnsi="Times New Roman" w:cs="Times New Roman"/>
        </w:rPr>
        <w:t>25</w:t>
      </w:r>
      <w:r w:rsidR="00B60450">
        <w:rPr>
          <w:rFonts w:ascii="Times New Roman" w:hAnsi="Times New Roman" w:cs="Times New Roman"/>
        </w:rPr>
        <w:t>.</w:t>
      </w:r>
      <w:r w:rsidR="00022B0E">
        <w:rPr>
          <w:rFonts w:ascii="Times New Roman" w:hAnsi="Times New Roman" w:cs="Times New Roman"/>
        </w:rPr>
        <w:t xml:space="preserve"> 6</w:t>
      </w:r>
      <w:r>
        <w:rPr>
          <w:rFonts w:ascii="Times New Roman" w:hAnsi="Times New Roman" w:cs="Times New Roman"/>
        </w:rPr>
        <w:t>.</w:t>
      </w:r>
      <w:r w:rsidR="00B60450">
        <w:rPr>
          <w:rFonts w:ascii="Times New Roman" w:hAnsi="Times New Roman" w:cs="Times New Roman"/>
        </w:rPr>
        <w:t>202</w:t>
      </w:r>
      <w:r w:rsidR="002539C5">
        <w:rPr>
          <w:rFonts w:ascii="Times New Roman" w:hAnsi="Times New Roman" w:cs="Times New Roman"/>
        </w:rPr>
        <w:t>3</w:t>
      </w:r>
    </w:p>
    <w:p w:rsidR="002305A6" w:rsidRDefault="00B60450" w:rsidP="00586EA3">
      <w:pPr>
        <w:spacing w:after="0"/>
      </w:pPr>
      <w:r>
        <w:rPr>
          <w:rFonts w:ascii="Times New Roman" w:hAnsi="Times New Roman" w:cs="Times New Roman"/>
        </w:rPr>
        <w:t>Zapsala: Ing. E. Hávová</w:t>
      </w:r>
    </w:p>
    <w:sectPr w:rsidR="002305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5F23E5"/>
    <w:multiLevelType w:val="hybridMultilevel"/>
    <w:tmpl w:val="01B827DC"/>
    <w:lvl w:ilvl="0" w:tplc="4D6C9C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450"/>
    <w:rsid w:val="00022B0E"/>
    <w:rsid w:val="00081F71"/>
    <w:rsid w:val="000B712F"/>
    <w:rsid w:val="00125E1C"/>
    <w:rsid w:val="00137326"/>
    <w:rsid w:val="001A6DC9"/>
    <w:rsid w:val="001E26AB"/>
    <w:rsid w:val="001F3BFE"/>
    <w:rsid w:val="002305A6"/>
    <w:rsid w:val="0024365A"/>
    <w:rsid w:val="002539C5"/>
    <w:rsid w:val="00254D54"/>
    <w:rsid w:val="00356FFC"/>
    <w:rsid w:val="00377C4D"/>
    <w:rsid w:val="0046135D"/>
    <w:rsid w:val="00481720"/>
    <w:rsid w:val="004B2913"/>
    <w:rsid w:val="004B4EA0"/>
    <w:rsid w:val="005677BB"/>
    <w:rsid w:val="00586EA3"/>
    <w:rsid w:val="006846B7"/>
    <w:rsid w:val="007A7D03"/>
    <w:rsid w:val="008E6065"/>
    <w:rsid w:val="00912817"/>
    <w:rsid w:val="00A25B7A"/>
    <w:rsid w:val="00B30DE0"/>
    <w:rsid w:val="00B35496"/>
    <w:rsid w:val="00B60450"/>
    <w:rsid w:val="00B82AE0"/>
    <w:rsid w:val="00C25611"/>
    <w:rsid w:val="00C71A77"/>
    <w:rsid w:val="00E04D3B"/>
    <w:rsid w:val="00EA733A"/>
    <w:rsid w:val="00ED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EF94C1-4F49-4ABC-8F6B-9A0539042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60450"/>
    <w:pPr>
      <w:spacing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C71A77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86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86EA3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243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87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727</Words>
  <Characters>4295</Characters>
  <Application>Microsoft Office Word</Application>
  <DocSecurity>0</DocSecurity>
  <Lines>35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havha</dc:creator>
  <cp:keywords/>
  <dc:description/>
  <cp:lastModifiedBy>havha</cp:lastModifiedBy>
  <cp:revision>2</cp:revision>
  <cp:lastPrinted>2023-06-25T15:12:00Z</cp:lastPrinted>
  <dcterms:created xsi:type="dcterms:W3CDTF">2023-06-25T15:18:00Z</dcterms:created>
  <dcterms:modified xsi:type="dcterms:W3CDTF">2023-06-25T15:18:00Z</dcterms:modified>
</cp:coreProperties>
</file>